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BF" w:rsidRPr="003D07E0" w:rsidRDefault="003D07E0" w:rsidP="003D07E0">
      <w:pPr>
        <w:jc w:val="center"/>
        <w:rPr>
          <w:rFonts w:hint="cs"/>
          <w:b/>
          <w:bCs/>
          <w:cs/>
        </w:rPr>
      </w:pPr>
      <w:r w:rsidRPr="003D07E0">
        <w:rPr>
          <w:rFonts w:hint="c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4FB8D7" wp14:editId="1B72FC4E">
            <wp:simplePos x="0" y="0"/>
            <wp:positionH relativeFrom="margin">
              <wp:align>right</wp:align>
            </wp:positionH>
            <wp:positionV relativeFrom="paragraph">
              <wp:posOffset>939113</wp:posOffset>
            </wp:positionV>
            <wp:extent cx="5731510" cy="322389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745595_1230893630258463_3733690070406184835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7E0">
        <w:rPr>
          <w:rFonts w:hint="c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7DD55F7" wp14:editId="2137B2BC">
            <wp:simplePos x="0" y="0"/>
            <wp:positionH relativeFrom="margin">
              <wp:align>right</wp:align>
            </wp:positionH>
            <wp:positionV relativeFrom="paragraph">
              <wp:posOffset>5222497</wp:posOffset>
            </wp:positionV>
            <wp:extent cx="5731510" cy="3223895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156090_1230895166924976_167515188055884827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7E0">
        <w:rPr>
          <w:rFonts w:hint="cs"/>
          <w:b/>
          <w:bCs/>
          <w:cs/>
        </w:rPr>
        <w:t>ประชาคมตำบล ประจำปี 2559</w:t>
      </w:r>
      <w:bookmarkStart w:id="0" w:name="_GoBack"/>
      <w:bookmarkEnd w:id="0"/>
    </w:p>
    <w:sectPr w:rsidR="00587ABF" w:rsidRPr="003D0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12"/>
    <w:rsid w:val="00245E12"/>
    <w:rsid w:val="003D07E0"/>
    <w:rsid w:val="005F72CD"/>
    <w:rsid w:val="00C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FAD75-7D25-449D-9D9E-ADD70C23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2017-06-22T09:41:00Z</dcterms:created>
  <dcterms:modified xsi:type="dcterms:W3CDTF">2017-06-22T10:16:00Z</dcterms:modified>
</cp:coreProperties>
</file>